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9FE5" w14:textId="76C5B2E8" w:rsidR="00D24ADC" w:rsidRDefault="00D24ADC">
      <w:pPr>
        <w:rPr>
          <w:lang w:val="es-ES"/>
        </w:rPr>
      </w:pPr>
      <w:r>
        <w:rPr>
          <w:lang w:val="es-ES"/>
        </w:rPr>
        <w:t>Diego Fernando Quant Arguello</w:t>
      </w:r>
    </w:p>
    <w:p w14:paraId="17A16C72" w14:textId="5556A8CB" w:rsidR="00D24ADC" w:rsidRDefault="00D24ADC">
      <w:pPr>
        <w:rPr>
          <w:lang w:val="es-ES"/>
        </w:rPr>
      </w:pPr>
      <w:r>
        <w:rPr>
          <w:lang w:val="es-ES"/>
        </w:rPr>
        <w:t>LOS SINTOMAS DEL ABURRIMIENTO</w:t>
      </w:r>
    </w:p>
    <w:p w14:paraId="3BA3A8B7" w14:textId="3CD94F72" w:rsidR="00D24ADC" w:rsidRDefault="00D24ADC" w:rsidP="00FD1D8D">
      <w:pPr>
        <w:jc w:val="both"/>
        <w:rPr>
          <w:lang w:val="es-ES"/>
        </w:rPr>
      </w:pPr>
      <w:r>
        <w:rPr>
          <w:lang w:val="es-ES"/>
        </w:rPr>
        <w:t xml:space="preserve">Cuando lo estamos pasando bien, el tiempo </w:t>
      </w:r>
      <w:r w:rsidR="00FD1D8D">
        <w:rPr>
          <w:lang w:val="es-ES"/>
        </w:rPr>
        <w:t>pasa rápido</w:t>
      </w:r>
      <w:r>
        <w:rPr>
          <w:lang w:val="es-ES"/>
        </w:rPr>
        <w:t>. En cambio, uno de los primeros síntomas del aburrimiento es la lentitud con que transcurren las horas.</w:t>
      </w:r>
      <w:r w:rsidR="00C560BB">
        <w:rPr>
          <w:lang w:val="es-ES"/>
        </w:rPr>
        <w:t xml:space="preserve"> En ese estado, el tedio.</w:t>
      </w:r>
    </w:p>
    <w:p w14:paraId="7B4A2C2D" w14:textId="77777777" w:rsidR="00C560BB" w:rsidRDefault="00C560BB" w:rsidP="00FD1D8D">
      <w:pPr>
        <w:jc w:val="both"/>
        <w:rPr>
          <w:lang w:val="es-ES"/>
        </w:rPr>
      </w:pPr>
    </w:p>
    <w:p w14:paraId="0580722C" w14:textId="7042EAF7" w:rsidR="00C560BB" w:rsidRDefault="00C560BB" w:rsidP="00FD1D8D">
      <w:pPr>
        <w:jc w:val="both"/>
        <w:rPr>
          <w:lang w:val="es-ES"/>
        </w:rPr>
      </w:pPr>
      <w:r>
        <w:rPr>
          <w:lang w:val="es-ES"/>
        </w:rPr>
        <w:t xml:space="preserve">Y lo </w:t>
      </w:r>
      <w:r w:rsidR="00FD1D8D">
        <w:rPr>
          <w:lang w:val="es-ES"/>
        </w:rPr>
        <w:t>convertimos</w:t>
      </w:r>
      <w:r>
        <w:rPr>
          <w:lang w:val="es-ES"/>
        </w:rPr>
        <w:t xml:space="preserve"> en la serpiente que se muerde al concluir “estoy aburrido de </w:t>
      </w:r>
      <w:r w:rsidR="00FD1D8D">
        <w:rPr>
          <w:lang w:val="es-ES"/>
        </w:rPr>
        <w:t>mí</w:t>
      </w:r>
      <w:r>
        <w:rPr>
          <w:lang w:val="es-ES"/>
        </w:rPr>
        <w:t xml:space="preserve"> mismo”</w:t>
      </w:r>
    </w:p>
    <w:p w14:paraId="032C3732" w14:textId="77777777" w:rsidR="00C560BB" w:rsidRDefault="00C560BB" w:rsidP="00FD1D8D">
      <w:pPr>
        <w:jc w:val="both"/>
        <w:rPr>
          <w:lang w:val="es-ES"/>
        </w:rPr>
      </w:pPr>
    </w:p>
    <w:p w14:paraId="4085C436" w14:textId="6D494EF4" w:rsidR="00C560BB" w:rsidRDefault="00C560BB" w:rsidP="00FD1D8D">
      <w:pPr>
        <w:jc w:val="both"/>
        <w:rPr>
          <w:lang w:val="es-ES"/>
        </w:rPr>
      </w:pPr>
      <w:r>
        <w:rPr>
          <w:lang w:val="es-ES"/>
        </w:rPr>
        <w:t xml:space="preserve">Según el </w:t>
      </w:r>
      <w:r w:rsidR="00FD1D8D">
        <w:rPr>
          <w:lang w:val="es-ES"/>
        </w:rPr>
        <w:t>psicólogo</w:t>
      </w:r>
      <w:r>
        <w:rPr>
          <w:lang w:val="es-ES"/>
        </w:rPr>
        <w:t xml:space="preserve"> español Enrique </w:t>
      </w:r>
      <w:r w:rsidR="00FD1D8D">
        <w:rPr>
          <w:lang w:val="es-ES"/>
        </w:rPr>
        <w:t>García</w:t>
      </w:r>
      <w:r>
        <w:rPr>
          <w:lang w:val="es-ES"/>
        </w:rPr>
        <w:t xml:space="preserve"> Huete” el aburrimiento se refleja en una sensación generalizada, intensa de desagrado sobre la actividad que se est</w:t>
      </w:r>
      <w:r w:rsidR="007C290E">
        <w:rPr>
          <w:lang w:val="es-ES"/>
        </w:rPr>
        <w:t xml:space="preserve">a realizando o por una falta de actividad”, ese estado de desgrano y </w:t>
      </w:r>
      <w:r w:rsidR="00FD1D8D">
        <w:rPr>
          <w:lang w:val="es-ES"/>
        </w:rPr>
        <w:t>apatía</w:t>
      </w:r>
      <w:r w:rsidR="007C290E">
        <w:rPr>
          <w:lang w:val="es-ES"/>
        </w:rPr>
        <w:t xml:space="preserve"> se produce por la dificultad de anticipar situaciones de momentos positivos por la imposibilidad de concentrase de forma agradable en las cosa</w:t>
      </w:r>
      <w:r w:rsidR="00FD1D8D">
        <w:rPr>
          <w:lang w:val="es-ES"/>
        </w:rPr>
        <w:t>s</w:t>
      </w:r>
      <w:r w:rsidR="007C290E">
        <w:rPr>
          <w:lang w:val="es-ES"/>
        </w:rPr>
        <w:t xml:space="preserve"> del entorno o por que no hay en el interior del individuo algo que pueda sacar.</w:t>
      </w:r>
    </w:p>
    <w:p w14:paraId="3FE5698F" w14:textId="3066C859" w:rsidR="007C290E" w:rsidRDefault="007C290E" w:rsidP="00FD1D8D">
      <w:pPr>
        <w:jc w:val="both"/>
        <w:rPr>
          <w:lang w:val="es-ES"/>
        </w:rPr>
      </w:pPr>
      <w:r>
        <w:rPr>
          <w:lang w:val="es-ES"/>
        </w:rPr>
        <w:t xml:space="preserve">En </w:t>
      </w:r>
      <w:r w:rsidR="00FD1D8D">
        <w:rPr>
          <w:lang w:val="es-ES"/>
        </w:rPr>
        <w:t>conclusión,</w:t>
      </w:r>
      <w:r>
        <w:rPr>
          <w:lang w:val="es-ES"/>
        </w:rPr>
        <w:t xml:space="preserve"> las personas sin h</w:t>
      </w:r>
      <w:r w:rsidR="00FD1D8D">
        <w:rPr>
          <w:lang w:val="es-ES"/>
        </w:rPr>
        <w:t>á</w:t>
      </w:r>
      <w:r>
        <w:rPr>
          <w:lang w:val="es-ES"/>
        </w:rPr>
        <w:t>bitos del ocio de diversión cuando no tienen un estimulo</w:t>
      </w:r>
    </w:p>
    <w:p w14:paraId="7B74CF83" w14:textId="1EBF8E5D" w:rsidR="007C290E" w:rsidRDefault="007C290E" w:rsidP="00FD1D8D">
      <w:pPr>
        <w:jc w:val="both"/>
        <w:rPr>
          <w:lang w:val="es-ES"/>
        </w:rPr>
      </w:pPr>
      <w:r>
        <w:rPr>
          <w:lang w:val="es-ES"/>
        </w:rPr>
        <w:t>Externo se quedan sin saber que hacer”. Y la energía estancada termina resultado dañino para uno mismo</w:t>
      </w:r>
    </w:p>
    <w:p w14:paraId="6A46B01B" w14:textId="02CB4AE6" w:rsidR="007C290E" w:rsidRDefault="007C290E" w:rsidP="00FD1D8D">
      <w:pPr>
        <w:jc w:val="both"/>
        <w:rPr>
          <w:lang w:val="es-ES"/>
        </w:rPr>
      </w:pPr>
      <w:r>
        <w:rPr>
          <w:lang w:val="es-ES"/>
        </w:rPr>
        <w:t>1</w:t>
      </w:r>
      <w:r w:rsidR="00FD1D8D">
        <w:rPr>
          <w:lang w:val="es-ES"/>
        </w:rPr>
        <w:t>.</w:t>
      </w:r>
      <w:r>
        <w:rPr>
          <w:lang w:val="es-ES"/>
        </w:rPr>
        <w:t xml:space="preserve"> </w:t>
      </w:r>
      <w:r w:rsidR="00FD1D8D">
        <w:rPr>
          <w:lang w:val="es-ES"/>
        </w:rPr>
        <w:t>Dos</w:t>
      </w:r>
      <w:r>
        <w:rPr>
          <w:lang w:val="es-ES"/>
        </w:rPr>
        <w:t xml:space="preserve"> razones por las cuales</w:t>
      </w:r>
      <w:r w:rsidR="00FD1D8D">
        <w:rPr>
          <w:lang w:val="es-ES"/>
        </w:rPr>
        <w:t xml:space="preserve"> el tiempo</w:t>
      </w:r>
      <w:r>
        <w:rPr>
          <w:lang w:val="es-ES"/>
        </w:rPr>
        <w:t xml:space="preserve"> pasa rápido cuando nos divertimos</w:t>
      </w:r>
    </w:p>
    <w:p w14:paraId="58898813" w14:textId="4C04FC3F" w:rsidR="007C290E" w:rsidRDefault="007437B0" w:rsidP="00FD1D8D">
      <w:pPr>
        <w:jc w:val="both"/>
        <w:rPr>
          <w:lang w:val="es-ES"/>
        </w:rPr>
      </w:pPr>
      <w:r>
        <w:rPr>
          <w:lang w:val="es-ES"/>
        </w:rPr>
        <w:t>A</w:t>
      </w:r>
      <w:r w:rsidR="00FD1D8D">
        <w:rPr>
          <w:lang w:val="es-ES"/>
        </w:rPr>
        <w:t>.</w:t>
      </w:r>
      <w:r>
        <w:rPr>
          <w:lang w:val="es-ES"/>
        </w:rPr>
        <w:t xml:space="preserve"> Por que no pensamos en el tiempo</w:t>
      </w:r>
    </w:p>
    <w:p w14:paraId="3318B130" w14:textId="19BD1CF0" w:rsidR="007437B0" w:rsidRDefault="007437B0" w:rsidP="00FD1D8D">
      <w:pPr>
        <w:jc w:val="both"/>
        <w:rPr>
          <w:lang w:val="es-ES"/>
        </w:rPr>
      </w:pPr>
      <w:r>
        <w:rPr>
          <w:lang w:val="es-ES"/>
        </w:rPr>
        <w:t>B</w:t>
      </w:r>
      <w:r w:rsidR="00FD1D8D">
        <w:rPr>
          <w:lang w:val="es-ES"/>
        </w:rPr>
        <w:t>.</w:t>
      </w:r>
      <w:r>
        <w:rPr>
          <w:lang w:val="es-ES"/>
        </w:rPr>
        <w:t xml:space="preserve">  Po</w:t>
      </w:r>
      <w:r w:rsidR="00FD1D8D">
        <w:rPr>
          <w:lang w:val="es-ES"/>
        </w:rPr>
        <w:t>r</w:t>
      </w:r>
      <w:r>
        <w:rPr>
          <w:lang w:val="es-ES"/>
        </w:rPr>
        <w:t>que estamos muy concentrado</w:t>
      </w:r>
      <w:r w:rsidR="00FD1D8D">
        <w:rPr>
          <w:lang w:val="es-ES"/>
        </w:rPr>
        <w:t>s</w:t>
      </w:r>
      <w:r>
        <w:rPr>
          <w:lang w:val="es-ES"/>
        </w:rPr>
        <w:t xml:space="preserve"> en lo que estamos haciendo</w:t>
      </w:r>
    </w:p>
    <w:p w14:paraId="4E522D5F" w14:textId="6FEE7E9F" w:rsidR="007437B0" w:rsidRDefault="007437B0" w:rsidP="00FD1D8D">
      <w:pPr>
        <w:jc w:val="both"/>
        <w:rPr>
          <w:lang w:val="es-ES"/>
        </w:rPr>
      </w:pPr>
      <w:r>
        <w:rPr>
          <w:lang w:val="es-ES"/>
        </w:rPr>
        <w:t xml:space="preserve">Argumentas la frase del texto “Me aburro de </w:t>
      </w:r>
      <w:r w:rsidR="00FD1D8D">
        <w:rPr>
          <w:lang w:val="es-ES"/>
        </w:rPr>
        <w:t>mí</w:t>
      </w:r>
      <w:r>
        <w:rPr>
          <w:lang w:val="es-ES"/>
        </w:rPr>
        <w:t xml:space="preserve"> mismo”</w:t>
      </w:r>
    </w:p>
    <w:p w14:paraId="2E86B5E1" w14:textId="2B7C8429" w:rsidR="007437B0" w:rsidRDefault="00412745" w:rsidP="00FD1D8D">
      <w:pPr>
        <w:jc w:val="both"/>
        <w:rPr>
          <w:lang w:val="es-ES"/>
        </w:rPr>
      </w:pPr>
      <w:r>
        <w:rPr>
          <w:lang w:val="es-ES"/>
        </w:rPr>
        <w:t>Por el desagrado de una actividad o falta de actividad</w:t>
      </w:r>
    </w:p>
    <w:p w14:paraId="0913BB1C" w14:textId="62481A2E" w:rsidR="00412745" w:rsidRDefault="00FD1D8D" w:rsidP="00FD1D8D">
      <w:pPr>
        <w:jc w:val="both"/>
        <w:rPr>
          <w:lang w:val="es-ES"/>
        </w:rPr>
      </w:pPr>
      <w:r>
        <w:rPr>
          <w:lang w:val="es-ES"/>
        </w:rPr>
        <w:t>¿Qué</w:t>
      </w:r>
      <w:r w:rsidR="00412745">
        <w:rPr>
          <w:lang w:val="es-ES"/>
        </w:rPr>
        <w:t xml:space="preserve"> piensas de los niños que se aburren de todo?</w:t>
      </w:r>
    </w:p>
    <w:p w14:paraId="04586E54" w14:textId="032130DB" w:rsidR="00412745" w:rsidRDefault="00412745" w:rsidP="00FD1D8D">
      <w:pPr>
        <w:jc w:val="both"/>
        <w:rPr>
          <w:lang w:val="es-ES"/>
        </w:rPr>
      </w:pPr>
      <w:r>
        <w:rPr>
          <w:lang w:val="es-ES"/>
        </w:rPr>
        <w:t>De que tienen que intentar divertirse para qu</w:t>
      </w:r>
      <w:r w:rsidR="00FD1D8D">
        <w:rPr>
          <w:lang w:val="es-ES"/>
        </w:rPr>
        <w:t>e</w:t>
      </w:r>
      <w:r>
        <w:rPr>
          <w:lang w:val="es-ES"/>
        </w:rPr>
        <w:t xml:space="preserve"> sean felices</w:t>
      </w:r>
    </w:p>
    <w:p w14:paraId="36C68C30" w14:textId="0655A74C" w:rsidR="00412745" w:rsidRDefault="00412745" w:rsidP="00FD1D8D">
      <w:pPr>
        <w:jc w:val="both"/>
        <w:rPr>
          <w:lang w:val="es-ES"/>
        </w:rPr>
      </w:pPr>
      <w:r>
        <w:rPr>
          <w:lang w:val="es-ES"/>
        </w:rPr>
        <w:t>¿Crees tu que el ocio es un buen o mal habito?</w:t>
      </w:r>
    </w:p>
    <w:p w14:paraId="56E4DF38" w14:textId="7F086C24" w:rsidR="00412745" w:rsidRDefault="00412745" w:rsidP="00FD1D8D">
      <w:pPr>
        <w:jc w:val="both"/>
        <w:rPr>
          <w:lang w:val="es-ES"/>
        </w:rPr>
      </w:pPr>
      <w:r>
        <w:rPr>
          <w:lang w:val="es-ES"/>
        </w:rPr>
        <w:t>Es un buen habito si lo sabes controlar porque no todos los momentos son para divertirse</w:t>
      </w:r>
    </w:p>
    <w:p w14:paraId="1BE26DB9" w14:textId="16842F88" w:rsidR="00412745" w:rsidRDefault="00412745">
      <w:pPr>
        <w:rPr>
          <w:lang w:val="es-ES"/>
        </w:rPr>
      </w:pPr>
    </w:p>
    <w:p w14:paraId="4B4CE930" w14:textId="77777777" w:rsidR="007437B0" w:rsidRDefault="007437B0">
      <w:pPr>
        <w:rPr>
          <w:lang w:val="es-ES"/>
        </w:rPr>
      </w:pPr>
    </w:p>
    <w:p w14:paraId="6BA8E15B" w14:textId="77777777" w:rsidR="00C560BB" w:rsidRPr="00D24ADC" w:rsidRDefault="00C560BB">
      <w:pPr>
        <w:rPr>
          <w:lang w:val="es-ES"/>
        </w:rPr>
      </w:pPr>
    </w:p>
    <w:sectPr w:rsidR="00C560BB" w:rsidRPr="00D24A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DC"/>
    <w:rsid w:val="00412745"/>
    <w:rsid w:val="0065260E"/>
    <w:rsid w:val="007437B0"/>
    <w:rsid w:val="007C290E"/>
    <w:rsid w:val="00C560BB"/>
    <w:rsid w:val="00D24ADC"/>
    <w:rsid w:val="00FD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345D96"/>
  <w15:chartTrackingRefBased/>
  <w15:docId w15:val="{06EC6454-F468-4B9F-814B-24C57C0B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N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4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4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4A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4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4A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4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4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4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4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4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4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4A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4AD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4AD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4A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4A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4A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4A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4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4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4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4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4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4A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4A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4AD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4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4AD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4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Marvin Antonio</dc:creator>
  <cp:keywords/>
  <dc:description/>
  <cp:lastModifiedBy>Marvin Antonio</cp:lastModifiedBy>
  <cp:revision>1</cp:revision>
  <dcterms:created xsi:type="dcterms:W3CDTF">2026-02-15T17:52:00Z</dcterms:created>
  <dcterms:modified xsi:type="dcterms:W3CDTF">2026-02-15T19:05:00Z</dcterms:modified>
</cp:coreProperties>
</file>