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72FD" w14:textId="2977FD11" w:rsidR="005B00DC" w:rsidRP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“HE AQUÍ LA ESCLAVA DEL SEÑOR; HAGASE EN MI SEGÚN TU PALABRA”</w:t>
      </w:r>
    </w:p>
    <w:tbl>
      <w:tblPr>
        <w:tblStyle w:val="Tablaconcuadrcula"/>
        <w:tblpPr w:leftFromText="141" w:rightFromText="141" w:vertAnchor="page" w:horzAnchor="margin" w:tblpX="-714" w:tblpY="2716"/>
        <w:tblW w:w="10768" w:type="dxa"/>
        <w:tblLook w:val="04A0" w:firstRow="1" w:lastRow="0" w:firstColumn="1" w:lastColumn="0" w:noHBand="0" w:noVBand="1"/>
      </w:tblPr>
      <w:tblGrid>
        <w:gridCol w:w="3681"/>
        <w:gridCol w:w="3402"/>
        <w:gridCol w:w="1138"/>
        <w:gridCol w:w="2547"/>
      </w:tblGrid>
      <w:tr w:rsidR="000872F6" w:rsidRPr="000872F6" w14:paraId="43A2F1B2" w14:textId="77777777" w:rsidTr="009B6924">
        <w:tc>
          <w:tcPr>
            <w:tcW w:w="10768" w:type="dxa"/>
            <w:gridSpan w:val="4"/>
          </w:tcPr>
          <w:p w14:paraId="346FE4A2" w14:textId="51BF125D" w:rsidR="000872F6" w:rsidRPr="000872F6" w:rsidRDefault="000872F6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EVALUACIÓN DIARIA</w:t>
            </w:r>
          </w:p>
        </w:tc>
      </w:tr>
      <w:tr w:rsidR="000872F6" w:rsidRPr="000872F6" w14:paraId="183E04B0" w14:textId="77777777" w:rsidTr="009B6924">
        <w:tc>
          <w:tcPr>
            <w:tcW w:w="7083" w:type="dxa"/>
            <w:gridSpan w:val="2"/>
          </w:tcPr>
          <w:p w14:paraId="097BCD39" w14:textId="793A25D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Grado</w:t>
            </w: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A66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</w:t>
            </w:r>
            <w:r w:rsidR="00B92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</w:t>
            </w:r>
            <w:r w:rsidR="00F60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o</w:t>
            </w:r>
          </w:p>
        </w:tc>
        <w:tc>
          <w:tcPr>
            <w:tcW w:w="3685" w:type="dxa"/>
            <w:gridSpan w:val="2"/>
          </w:tcPr>
          <w:p w14:paraId="664FA371" w14:textId="0CCE95F4" w:rsidR="000872F6" w:rsidRPr="006B3226" w:rsidRDefault="00A84E3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Disciplina: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Educación Cristiana</w:t>
            </w:r>
            <w:r w:rsidR="0062201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  <w:tr w:rsidR="00A84E3D" w:rsidRPr="000872F6" w14:paraId="41360518" w14:textId="77777777" w:rsidTr="009B6924">
        <w:trPr>
          <w:trHeight w:val="549"/>
        </w:trPr>
        <w:tc>
          <w:tcPr>
            <w:tcW w:w="10768" w:type="dxa"/>
            <w:gridSpan w:val="4"/>
          </w:tcPr>
          <w:p w14:paraId="539CCB74" w14:textId="7F0422DB" w:rsidR="00A84E3D" w:rsidRPr="000872F6" w:rsidRDefault="00A84E3D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Nombre del estudiante:</w:t>
            </w:r>
          </w:p>
        </w:tc>
      </w:tr>
      <w:tr w:rsidR="00765776" w:rsidRPr="000872F6" w14:paraId="602CEBBE" w14:textId="77777777" w:rsidTr="009B6924">
        <w:tc>
          <w:tcPr>
            <w:tcW w:w="3681" w:type="dxa"/>
          </w:tcPr>
          <w:p w14:paraId="506E4F65" w14:textId="539C23A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Criterio de evaluación</w:t>
            </w:r>
          </w:p>
        </w:tc>
        <w:tc>
          <w:tcPr>
            <w:tcW w:w="3402" w:type="dxa"/>
          </w:tcPr>
          <w:p w14:paraId="32E8C230" w14:textId="6EFCF5ED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Instrumento de evaluación</w:t>
            </w:r>
          </w:p>
        </w:tc>
        <w:tc>
          <w:tcPr>
            <w:tcW w:w="1138" w:type="dxa"/>
          </w:tcPr>
          <w:p w14:paraId="266E85E1" w14:textId="51A3F166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Puntaje</w:t>
            </w:r>
          </w:p>
        </w:tc>
        <w:tc>
          <w:tcPr>
            <w:tcW w:w="2547" w:type="dxa"/>
          </w:tcPr>
          <w:p w14:paraId="7912C56D" w14:textId="4E882B0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Recibido</w:t>
            </w:r>
          </w:p>
        </w:tc>
      </w:tr>
      <w:tr w:rsidR="009B6924" w:rsidRPr="000872F6" w14:paraId="7DC043FB" w14:textId="77777777" w:rsidTr="007D62E7">
        <w:trPr>
          <w:trHeight w:val="276"/>
        </w:trPr>
        <w:tc>
          <w:tcPr>
            <w:tcW w:w="3681" w:type="dxa"/>
            <w:vMerge w:val="restart"/>
          </w:tcPr>
          <w:p w14:paraId="365CCFAF" w14:textId="3795EF95" w:rsidR="009B6924" w:rsidRPr="00765776" w:rsidRDefault="00A66125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66125">
              <w:rPr>
                <w:rFonts w:ascii="Times New Roman" w:hAnsi="Times New Roman" w:cs="Times New Roman"/>
                <w:sz w:val="24"/>
                <w:szCs w:val="24"/>
              </w:rPr>
              <w:t>Identifica las partes principales de la Biblia y busca una cita bíblica.</w:t>
            </w:r>
          </w:p>
        </w:tc>
        <w:tc>
          <w:tcPr>
            <w:tcW w:w="3402" w:type="dxa"/>
            <w:vMerge w:val="restart"/>
          </w:tcPr>
          <w:p w14:paraId="2198497D" w14:textId="3B219CEC" w:rsidR="00331EEA" w:rsidRPr="00765776" w:rsidRDefault="00A66125" w:rsidP="00331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66125">
              <w:rPr>
                <w:rFonts w:ascii="Times New Roman" w:hAnsi="Times New Roman" w:cs="Times New Roman"/>
                <w:sz w:val="24"/>
                <w:szCs w:val="24"/>
              </w:rPr>
              <w:t>Ejercicio práctico con la Biblia.</w:t>
            </w:r>
          </w:p>
        </w:tc>
        <w:tc>
          <w:tcPr>
            <w:tcW w:w="1138" w:type="dxa"/>
          </w:tcPr>
          <w:p w14:paraId="6A47FCE0" w14:textId="58DEA2A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66BD0D9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B801C46" w14:textId="77777777" w:rsidTr="009B6924">
        <w:trPr>
          <w:trHeight w:val="495"/>
        </w:trPr>
        <w:tc>
          <w:tcPr>
            <w:tcW w:w="3681" w:type="dxa"/>
            <w:vMerge/>
          </w:tcPr>
          <w:p w14:paraId="4A94FE77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F2FDAF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4FB1657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F94D36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F34AE0" w14:textId="77777777" w:rsidTr="009B6924">
        <w:trPr>
          <w:trHeight w:val="405"/>
        </w:trPr>
        <w:tc>
          <w:tcPr>
            <w:tcW w:w="3681" w:type="dxa"/>
            <w:vMerge w:val="restart"/>
          </w:tcPr>
          <w:p w14:paraId="53FCEF5D" w14:textId="5688A34B" w:rsidR="009B6924" w:rsidRPr="0075128E" w:rsidRDefault="00A66125" w:rsidP="00962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66125">
              <w:rPr>
                <w:rFonts w:ascii="Times New Roman" w:hAnsi="Times New Roman" w:cs="Times New Roman"/>
                <w:sz w:val="24"/>
                <w:szCs w:val="24"/>
              </w:rPr>
              <w:t>Explica qué significa ser testigo en una comunidad cristiana.</w:t>
            </w:r>
          </w:p>
        </w:tc>
        <w:tc>
          <w:tcPr>
            <w:tcW w:w="3402" w:type="dxa"/>
            <w:vMerge w:val="restart"/>
          </w:tcPr>
          <w:p w14:paraId="2977B44E" w14:textId="7047C715" w:rsidR="009B6924" w:rsidRPr="0075128E" w:rsidRDefault="00A66125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66125">
              <w:rPr>
                <w:rFonts w:ascii="Times New Roman" w:hAnsi="Times New Roman" w:cs="Times New Roman"/>
                <w:sz w:val="24"/>
                <w:szCs w:val="24"/>
              </w:rPr>
              <w:t xml:space="preserve">Conversatorio y escrito </w:t>
            </w:r>
            <w:r w:rsidR="00A75FB8" w:rsidRPr="00A66125">
              <w:rPr>
                <w:rFonts w:ascii="Times New Roman" w:hAnsi="Times New Roman" w:cs="Times New Roman"/>
                <w:sz w:val="24"/>
                <w:szCs w:val="24"/>
              </w:rPr>
              <w:t>breve.</w:t>
            </w:r>
          </w:p>
        </w:tc>
        <w:tc>
          <w:tcPr>
            <w:tcW w:w="1138" w:type="dxa"/>
          </w:tcPr>
          <w:p w14:paraId="704CCEED" w14:textId="7142D18F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DAB5BF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2CDB262" w14:textId="77777777" w:rsidTr="009B6924">
        <w:trPr>
          <w:trHeight w:val="420"/>
        </w:trPr>
        <w:tc>
          <w:tcPr>
            <w:tcW w:w="3681" w:type="dxa"/>
            <w:vMerge/>
          </w:tcPr>
          <w:p w14:paraId="74EC1640" w14:textId="77777777" w:rsidR="009B6924" w:rsidRPr="00A84E3D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E960E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6F53DA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59F0B7F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BF5CDAF" w14:textId="77777777" w:rsidTr="009B6924">
        <w:trPr>
          <w:trHeight w:val="270"/>
        </w:trPr>
        <w:tc>
          <w:tcPr>
            <w:tcW w:w="3681" w:type="dxa"/>
            <w:vMerge w:val="restart"/>
          </w:tcPr>
          <w:p w14:paraId="4200E910" w14:textId="6D24DA8A" w:rsidR="009B6924" w:rsidRDefault="00A66125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66125">
              <w:rPr>
                <w:rFonts w:ascii="Times New Roman" w:hAnsi="Times New Roman" w:cs="Times New Roman"/>
                <w:sz w:val="24"/>
                <w:szCs w:val="24"/>
              </w:rPr>
              <w:t>Describe las obras de misericordia como acciones concretas de amor.</w:t>
            </w:r>
          </w:p>
        </w:tc>
        <w:tc>
          <w:tcPr>
            <w:tcW w:w="3402" w:type="dxa"/>
            <w:vMerge w:val="restart"/>
          </w:tcPr>
          <w:p w14:paraId="37F9DFC8" w14:textId="5F0EAC3A" w:rsidR="009B6924" w:rsidRDefault="00A66125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66125">
              <w:rPr>
                <w:rFonts w:ascii="Times New Roman" w:hAnsi="Times New Roman" w:cs="Times New Roman"/>
                <w:sz w:val="24"/>
                <w:szCs w:val="24"/>
              </w:rPr>
              <w:t xml:space="preserve">Organizador gráfico </w:t>
            </w:r>
            <w:r w:rsidR="00A75FB8" w:rsidRPr="00A66125">
              <w:rPr>
                <w:rFonts w:ascii="Times New Roman" w:hAnsi="Times New Roman" w:cs="Times New Roman"/>
                <w:sz w:val="24"/>
                <w:szCs w:val="24"/>
              </w:rPr>
              <w:t>ilustrado.</w:t>
            </w:r>
          </w:p>
        </w:tc>
        <w:tc>
          <w:tcPr>
            <w:tcW w:w="1138" w:type="dxa"/>
          </w:tcPr>
          <w:p w14:paraId="080AD4C0" w14:textId="2A60D146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2907C1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216F8B5D" w14:textId="77777777" w:rsidTr="009B6924">
        <w:trPr>
          <w:trHeight w:val="563"/>
        </w:trPr>
        <w:tc>
          <w:tcPr>
            <w:tcW w:w="3681" w:type="dxa"/>
            <w:vMerge/>
          </w:tcPr>
          <w:p w14:paraId="3246DC16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61739" w14:textId="77777777" w:rsidR="009B6924" w:rsidRPr="00D60DEA" w:rsidRDefault="009B6924" w:rsidP="009B6924">
            <w:pPr>
              <w:jc w:val="both"/>
            </w:pPr>
          </w:p>
        </w:tc>
        <w:tc>
          <w:tcPr>
            <w:tcW w:w="1138" w:type="dxa"/>
          </w:tcPr>
          <w:p w14:paraId="4465E0B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136B963E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D22EFD0" w14:textId="77777777" w:rsidTr="009B6924">
        <w:trPr>
          <w:trHeight w:val="315"/>
        </w:trPr>
        <w:tc>
          <w:tcPr>
            <w:tcW w:w="3681" w:type="dxa"/>
            <w:vMerge w:val="restart"/>
          </w:tcPr>
          <w:p w14:paraId="2D8C45CC" w14:textId="5BCE2490" w:rsidR="009B6924" w:rsidRPr="00D60DEA" w:rsidRDefault="00A66125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5">
              <w:rPr>
                <w:rFonts w:ascii="Times New Roman" w:hAnsi="Times New Roman" w:cs="Times New Roman"/>
                <w:sz w:val="24"/>
                <w:szCs w:val="24"/>
              </w:rPr>
              <w:t>Distingue entre testimonio y anti testimonio en la vida diaria.</w:t>
            </w:r>
          </w:p>
        </w:tc>
        <w:tc>
          <w:tcPr>
            <w:tcW w:w="3402" w:type="dxa"/>
            <w:vMerge w:val="restart"/>
          </w:tcPr>
          <w:p w14:paraId="795E7574" w14:textId="1C98C2E4" w:rsidR="009B6924" w:rsidRPr="0075128E" w:rsidRDefault="00A75FB8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75FB8">
              <w:rPr>
                <w:rFonts w:ascii="Times New Roman" w:hAnsi="Times New Roman" w:cs="Times New Roman"/>
                <w:sz w:val="24"/>
                <w:szCs w:val="24"/>
              </w:rPr>
              <w:t>Análisis de situaciones sencillas.</w:t>
            </w:r>
          </w:p>
        </w:tc>
        <w:tc>
          <w:tcPr>
            <w:tcW w:w="1138" w:type="dxa"/>
          </w:tcPr>
          <w:p w14:paraId="37CCD4E2" w14:textId="2B6E59A8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80FB1C0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34C029A4" w14:textId="77777777" w:rsidTr="009B6924">
        <w:trPr>
          <w:trHeight w:val="661"/>
        </w:trPr>
        <w:tc>
          <w:tcPr>
            <w:tcW w:w="3681" w:type="dxa"/>
            <w:vMerge/>
          </w:tcPr>
          <w:p w14:paraId="55426FAC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C30D05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5D77C78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CEC09D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B41FDA5" w14:textId="77777777" w:rsidTr="009B6924">
        <w:trPr>
          <w:trHeight w:val="330"/>
        </w:trPr>
        <w:tc>
          <w:tcPr>
            <w:tcW w:w="3681" w:type="dxa"/>
            <w:vMerge w:val="restart"/>
          </w:tcPr>
          <w:p w14:paraId="6056C8F7" w14:textId="6C9FD11F" w:rsidR="009B6924" w:rsidRPr="00815B17" w:rsidRDefault="00A75FB8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FB8">
              <w:rPr>
                <w:rFonts w:ascii="Times New Roman" w:hAnsi="Times New Roman" w:cs="Times New Roman"/>
                <w:sz w:val="24"/>
                <w:szCs w:val="24"/>
              </w:rPr>
              <w:t>Reconoce la importancia del testimonio de la verdad en la vida cotidiana.</w:t>
            </w:r>
          </w:p>
        </w:tc>
        <w:tc>
          <w:tcPr>
            <w:tcW w:w="3402" w:type="dxa"/>
            <w:vMerge w:val="restart"/>
          </w:tcPr>
          <w:p w14:paraId="7C6893BA" w14:textId="70CC3B5E" w:rsidR="009B6924" w:rsidRPr="0075128E" w:rsidRDefault="00A75FB8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75FB8">
              <w:rPr>
                <w:rFonts w:ascii="Times New Roman" w:hAnsi="Times New Roman" w:cs="Times New Roman"/>
                <w:sz w:val="24"/>
                <w:szCs w:val="24"/>
              </w:rPr>
              <w:t xml:space="preserve">Reflexión escrita </w:t>
            </w:r>
            <w:r w:rsidRPr="00A75FB8">
              <w:rPr>
                <w:rFonts w:ascii="Times New Roman" w:hAnsi="Times New Roman" w:cs="Times New Roman"/>
                <w:sz w:val="24"/>
                <w:szCs w:val="24"/>
              </w:rPr>
              <w:t>corta.</w:t>
            </w:r>
          </w:p>
        </w:tc>
        <w:tc>
          <w:tcPr>
            <w:tcW w:w="1138" w:type="dxa"/>
          </w:tcPr>
          <w:p w14:paraId="52F84B44" w14:textId="43723B8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A6C63E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93175E2" w14:textId="77777777" w:rsidTr="009B6924">
        <w:trPr>
          <w:trHeight w:val="648"/>
        </w:trPr>
        <w:tc>
          <w:tcPr>
            <w:tcW w:w="3681" w:type="dxa"/>
            <w:vMerge/>
          </w:tcPr>
          <w:p w14:paraId="234096B7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9CC1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A493B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4BC4D52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1E65D30" w14:textId="77777777" w:rsidTr="009B6924">
        <w:trPr>
          <w:trHeight w:val="480"/>
        </w:trPr>
        <w:tc>
          <w:tcPr>
            <w:tcW w:w="3681" w:type="dxa"/>
            <w:vMerge w:val="restart"/>
          </w:tcPr>
          <w:p w14:paraId="3DAC8386" w14:textId="3DEFFF26" w:rsidR="009B6924" w:rsidRPr="0075128E" w:rsidRDefault="00B92FDF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92FDF">
              <w:rPr>
                <w:rFonts w:ascii="Times New Roman" w:hAnsi="Times New Roman" w:cs="Times New Roman"/>
                <w:sz w:val="24"/>
                <w:szCs w:val="24"/>
              </w:rPr>
              <w:t>Comprende que el pecado rompe la relación con Dios.</w:t>
            </w:r>
          </w:p>
        </w:tc>
        <w:tc>
          <w:tcPr>
            <w:tcW w:w="3402" w:type="dxa"/>
            <w:vMerge w:val="restart"/>
          </w:tcPr>
          <w:p w14:paraId="1E3E8AB1" w14:textId="7FEE7818" w:rsidR="009B6924" w:rsidRPr="0075128E" w:rsidRDefault="00A75FB8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75FB8">
              <w:rPr>
                <w:rFonts w:ascii="Times New Roman" w:hAnsi="Times New Roman" w:cs="Times New Roman"/>
                <w:sz w:val="24"/>
                <w:szCs w:val="24"/>
              </w:rPr>
              <w:t xml:space="preserve">Investigación breve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escrita</w:t>
            </w:r>
          </w:p>
        </w:tc>
        <w:tc>
          <w:tcPr>
            <w:tcW w:w="1138" w:type="dxa"/>
          </w:tcPr>
          <w:p w14:paraId="605B6810" w14:textId="1061838E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DB41DC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281619" w14:textId="77777777" w:rsidTr="009B6924">
        <w:trPr>
          <w:trHeight w:val="621"/>
        </w:trPr>
        <w:tc>
          <w:tcPr>
            <w:tcW w:w="3681" w:type="dxa"/>
            <w:vMerge/>
          </w:tcPr>
          <w:p w14:paraId="79E0D06B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A881EC" w14:textId="77777777" w:rsidR="009B6924" w:rsidRPr="009B6924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B8D07B0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0C6CB35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57641C" w:rsidRPr="000872F6" w14:paraId="6511523A" w14:textId="77777777" w:rsidTr="009B6924">
        <w:trPr>
          <w:trHeight w:val="843"/>
        </w:trPr>
        <w:tc>
          <w:tcPr>
            <w:tcW w:w="3681" w:type="dxa"/>
          </w:tcPr>
          <w:p w14:paraId="39A47B5E" w14:textId="0A8C05F3" w:rsidR="0057641C" w:rsidRPr="0075128E" w:rsidRDefault="00A75FB8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75FB8">
              <w:rPr>
                <w:rFonts w:ascii="Times New Roman" w:hAnsi="Times New Roman" w:cs="Times New Roman"/>
                <w:sz w:val="24"/>
                <w:szCs w:val="24"/>
              </w:rPr>
              <w:t>Valora el testimonio del amor de Dios en la vida de Pablo.</w:t>
            </w:r>
          </w:p>
        </w:tc>
        <w:tc>
          <w:tcPr>
            <w:tcW w:w="3402" w:type="dxa"/>
          </w:tcPr>
          <w:p w14:paraId="761D9492" w14:textId="1953CE98" w:rsidR="0057641C" w:rsidRPr="0075128E" w:rsidRDefault="00A75FB8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75FB8">
              <w:rPr>
                <w:rFonts w:ascii="Times New Roman" w:hAnsi="Times New Roman" w:cs="Times New Roman"/>
                <w:sz w:val="24"/>
                <w:szCs w:val="24"/>
              </w:rPr>
              <w:t>Lectura guiada y comentario personal.</w:t>
            </w:r>
          </w:p>
        </w:tc>
        <w:tc>
          <w:tcPr>
            <w:tcW w:w="1138" w:type="dxa"/>
          </w:tcPr>
          <w:p w14:paraId="67D9938E" w14:textId="1B34E75D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</w:tcPr>
          <w:p w14:paraId="20FEABCB" w14:textId="77777777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5A9D106" w14:textId="77777777" w:rsidTr="009B6924">
        <w:trPr>
          <w:trHeight w:val="285"/>
        </w:trPr>
        <w:tc>
          <w:tcPr>
            <w:tcW w:w="7083" w:type="dxa"/>
            <w:gridSpan w:val="2"/>
            <w:vMerge w:val="restart"/>
          </w:tcPr>
          <w:p w14:paraId="003CF22D" w14:textId="56CBA1BB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Primera revisión de cuaderno</w:t>
            </w:r>
          </w:p>
        </w:tc>
        <w:tc>
          <w:tcPr>
            <w:tcW w:w="1138" w:type="dxa"/>
          </w:tcPr>
          <w:p w14:paraId="3D235FDF" w14:textId="60F295F6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121B858" w14:textId="183E026C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B19FCBD" w14:textId="77777777" w:rsidTr="0062201C">
        <w:trPr>
          <w:trHeight w:val="571"/>
        </w:trPr>
        <w:tc>
          <w:tcPr>
            <w:tcW w:w="7083" w:type="dxa"/>
            <w:gridSpan w:val="2"/>
            <w:vMerge/>
          </w:tcPr>
          <w:p w14:paraId="28B9928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723838F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1EF0EDC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6821F2E" w14:textId="77777777" w:rsidTr="009B6924">
        <w:trPr>
          <w:trHeight w:val="557"/>
        </w:trPr>
        <w:tc>
          <w:tcPr>
            <w:tcW w:w="7083" w:type="dxa"/>
            <w:gridSpan w:val="2"/>
            <w:vMerge w:val="restart"/>
          </w:tcPr>
          <w:p w14:paraId="22BE721F" w14:textId="02A4974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Segunda revisión de cuaderno</w:t>
            </w:r>
          </w:p>
        </w:tc>
        <w:tc>
          <w:tcPr>
            <w:tcW w:w="1138" w:type="dxa"/>
          </w:tcPr>
          <w:p w14:paraId="7F2CC37C" w14:textId="2BAD63C4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73545D09" w14:textId="4FFD88DE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C3B1C6F" w14:textId="77777777" w:rsidTr="009B6924">
        <w:trPr>
          <w:trHeight w:val="345"/>
        </w:trPr>
        <w:tc>
          <w:tcPr>
            <w:tcW w:w="7083" w:type="dxa"/>
            <w:gridSpan w:val="2"/>
            <w:vMerge/>
          </w:tcPr>
          <w:p w14:paraId="60220C84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5470A02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6157B156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E6D13AA" w14:textId="77777777" w:rsidTr="009B6924">
        <w:trPr>
          <w:trHeight w:val="308"/>
        </w:trPr>
        <w:tc>
          <w:tcPr>
            <w:tcW w:w="7083" w:type="dxa"/>
            <w:gridSpan w:val="2"/>
            <w:vMerge w:val="restart"/>
          </w:tcPr>
          <w:p w14:paraId="7845ED6F" w14:textId="05027A3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Tercera revisión de cuaderno</w:t>
            </w:r>
          </w:p>
        </w:tc>
        <w:tc>
          <w:tcPr>
            <w:tcW w:w="1138" w:type="dxa"/>
          </w:tcPr>
          <w:p w14:paraId="2DB2A0DA" w14:textId="0686927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38D1A9D5" w14:textId="092662CD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630DEC98" w14:textId="77777777" w:rsidTr="009B6924">
        <w:trPr>
          <w:trHeight w:val="589"/>
        </w:trPr>
        <w:tc>
          <w:tcPr>
            <w:tcW w:w="7083" w:type="dxa"/>
            <w:gridSpan w:val="2"/>
            <w:vMerge/>
          </w:tcPr>
          <w:p w14:paraId="50D9F26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5435FD7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4A7F99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0A87F8D" w14:textId="5C50EC2F" w:rsid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COLEGIO LA ANUNCIACIÓN</w:t>
      </w:r>
    </w:p>
    <w:p w14:paraId="5F0F5CE0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50024F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895FA51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FC760C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B7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1EFE" w14:textId="77777777" w:rsidR="00BD6512" w:rsidRDefault="00BD6512" w:rsidP="00B65DA1">
      <w:pPr>
        <w:spacing w:after="0" w:line="240" w:lineRule="auto"/>
      </w:pPr>
      <w:r>
        <w:separator/>
      </w:r>
    </w:p>
  </w:endnote>
  <w:endnote w:type="continuationSeparator" w:id="0">
    <w:p w14:paraId="18838A90" w14:textId="77777777" w:rsidR="00BD6512" w:rsidRDefault="00BD6512" w:rsidP="00B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94E2" w14:textId="77777777" w:rsidR="00BD6512" w:rsidRDefault="00BD6512" w:rsidP="00B65DA1">
      <w:pPr>
        <w:spacing w:after="0" w:line="240" w:lineRule="auto"/>
      </w:pPr>
      <w:r>
        <w:separator/>
      </w:r>
    </w:p>
  </w:footnote>
  <w:footnote w:type="continuationSeparator" w:id="0">
    <w:p w14:paraId="4CEA3BA7" w14:textId="77777777" w:rsidR="00BD6512" w:rsidRDefault="00BD6512" w:rsidP="00B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6"/>
    <w:rsid w:val="000440D7"/>
    <w:rsid w:val="0004774A"/>
    <w:rsid w:val="000872F6"/>
    <w:rsid w:val="00104AA7"/>
    <w:rsid w:val="00111DD5"/>
    <w:rsid w:val="001F6FBB"/>
    <w:rsid w:val="00297D40"/>
    <w:rsid w:val="00320D03"/>
    <w:rsid w:val="00331EEA"/>
    <w:rsid w:val="003409FC"/>
    <w:rsid w:val="003A4271"/>
    <w:rsid w:val="0053696E"/>
    <w:rsid w:val="0054534E"/>
    <w:rsid w:val="0057641C"/>
    <w:rsid w:val="005B00DC"/>
    <w:rsid w:val="0062201C"/>
    <w:rsid w:val="006B3226"/>
    <w:rsid w:val="0075128E"/>
    <w:rsid w:val="00765776"/>
    <w:rsid w:val="007D62E7"/>
    <w:rsid w:val="00815B17"/>
    <w:rsid w:val="008278A7"/>
    <w:rsid w:val="008E3A0C"/>
    <w:rsid w:val="0096260E"/>
    <w:rsid w:val="009B6924"/>
    <w:rsid w:val="00A458B6"/>
    <w:rsid w:val="00A66125"/>
    <w:rsid w:val="00A75FB8"/>
    <w:rsid w:val="00A84E3D"/>
    <w:rsid w:val="00B65DA1"/>
    <w:rsid w:val="00B77D19"/>
    <w:rsid w:val="00B86074"/>
    <w:rsid w:val="00B92FDF"/>
    <w:rsid w:val="00BD6512"/>
    <w:rsid w:val="00C053BD"/>
    <w:rsid w:val="00C837B2"/>
    <w:rsid w:val="00C93D08"/>
    <w:rsid w:val="00CB68B1"/>
    <w:rsid w:val="00D60DEA"/>
    <w:rsid w:val="00DD60EB"/>
    <w:rsid w:val="00E24DA5"/>
    <w:rsid w:val="00F043F9"/>
    <w:rsid w:val="00F6025B"/>
    <w:rsid w:val="00F65BB7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13B7"/>
  <w15:chartTrackingRefBased/>
  <w15:docId w15:val="{90EC91A5-4A80-456C-BCD0-7E378F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2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A1"/>
  </w:style>
  <w:style w:type="paragraph" w:styleId="Piedepgina">
    <w:name w:val="footer"/>
    <w:basedOn w:val="Normal"/>
    <w:link w:val="Piedepgina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Roger Taylor</cp:lastModifiedBy>
  <cp:revision>2</cp:revision>
  <dcterms:created xsi:type="dcterms:W3CDTF">2026-02-20T02:37:00Z</dcterms:created>
  <dcterms:modified xsi:type="dcterms:W3CDTF">2026-02-20T02:37:00Z</dcterms:modified>
</cp:coreProperties>
</file>